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61584" w14:textId="77777777" w:rsidR="00742D1E" w:rsidRPr="0099195C" w:rsidRDefault="00742D1E" w:rsidP="00742D1E">
      <w:pPr>
        <w:contextualSpacing/>
        <w:jc w:val="center"/>
        <w:rPr>
          <w:rFonts w:ascii="Futura Std Light" w:hAnsi="Futura Std Light" w:cs="Arial"/>
          <w:b/>
          <w:u w:val="single"/>
        </w:rPr>
      </w:pPr>
      <w:proofErr w:type="spellStart"/>
      <w:r>
        <w:rPr>
          <w:rFonts w:ascii="Futura Std Light" w:hAnsi="Futura Std Light" w:cs="Arial"/>
          <w:b/>
          <w:u w:val="single"/>
        </w:rPr>
        <w:t>Hemel</w:t>
      </w:r>
      <w:proofErr w:type="spellEnd"/>
      <w:r w:rsidRPr="0099195C">
        <w:rPr>
          <w:rFonts w:ascii="Futura Std Light" w:hAnsi="Futura Std Light" w:cs="Arial"/>
          <w:b/>
          <w:u w:val="single"/>
        </w:rPr>
        <w:t xml:space="preserve"> Tag Rugby Festival</w:t>
      </w:r>
    </w:p>
    <w:p w14:paraId="5314523A" w14:textId="231825ED" w:rsidR="00742D1E" w:rsidRPr="0099195C" w:rsidRDefault="00742D1E" w:rsidP="00742D1E">
      <w:pPr>
        <w:jc w:val="center"/>
        <w:rPr>
          <w:rFonts w:ascii="Futura Std Light" w:hAnsi="Futura Std Light" w:cs="Arial"/>
          <w:b/>
          <w:u w:val="single"/>
        </w:rPr>
      </w:pPr>
      <w:r w:rsidRPr="0099195C">
        <w:rPr>
          <w:rFonts w:ascii="Futura Std Light" w:hAnsi="Futura Std Light" w:cs="Arial"/>
          <w:b/>
          <w:u w:val="single"/>
        </w:rPr>
        <w:t>Rules of Play</w:t>
      </w:r>
    </w:p>
    <w:p w14:paraId="4DA35CC7" w14:textId="77777777" w:rsidR="00742D1E" w:rsidRPr="0099195C" w:rsidRDefault="00742D1E" w:rsidP="00742D1E">
      <w:pPr>
        <w:jc w:val="center"/>
        <w:rPr>
          <w:rFonts w:ascii="Futura Std Light" w:hAnsi="Futura Std Light"/>
          <w:color w:val="FF0000"/>
        </w:rPr>
      </w:pPr>
    </w:p>
    <w:p w14:paraId="0F2B12BE" w14:textId="77777777" w:rsidR="00742D1E" w:rsidRPr="0099195C" w:rsidRDefault="00742D1E" w:rsidP="00742D1E">
      <w:pPr>
        <w:rPr>
          <w:rFonts w:ascii="Futura Std Light" w:hAnsi="Futura Std Light"/>
          <w:b/>
        </w:rPr>
      </w:pPr>
      <w:r w:rsidRPr="0099195C">
        <w:rPr>
          <w:rFonts w:ascii="Futura Std Light" w:hAnsi="Futura Std Light"/>
          <w:b/>
        </w:rPr>
        <w:t>Considering the recent amendments to the RFU guidelines for grassroots rugby, we have made the decision to adopt the proposed changes for 20</w:t>
      </w:r>
      <w:r>
        <w:rPr>
          <w:rFonts w:ascii="Futura Std Light" w:hAnsi="Futura Std Light"/>
          <w:b/>
        </w:rPr>
        <w:t>21</w:t>
      </w:r>
      <w:r w:rsidRPr="0099195C">
        <w:rPr>
          <w:rFonts w:ascii="Futura Std Light" w:hAnsi="Futura Std Light"/>
          <w:b/>
        </w:rPr>
        <w:t>/20</w:t>
      </w:r>
      <w:r>
        <w:rPr>
          <w:rFonts w:ascii="Futura Std Light" w:hAnsi="Futura Std Light"/>
          <w:b/>
        </w:rPr>
        <w:t>22</w:t>
      </w:r>
      <w:r w:rsidRPr="0099195C">
        <w:rPr>
          <w:rFonts w:ascii="Futura Std Light" w:hAnsi="Futura Std Light"/>
          <w:b/>
        </w:rPr>
        <w:t xml:space="preserve"> with the view to evaluate and review the process at the end of the season. This means that </w:t>
      </w:r>
      <w:r w:rsidRPr="0099195C">
        <w:rPr>
          <w:rFonts w:ascii="Futura Std Light" w:hAnsi="Futura Std Light"/>
          <w:b/>
          <w:u w:val="single"/>
        </w:rPr>
        <w:t xml:space="preserve">ALL </w:t>
      </w:r>
      <w:r w:rsidRPr="0099195C">
        <w:rPr>
          <w:rFonts w:ascii="Futura Std Light" w:hAnsi="Futura Std Light"/>
          <w:b/>
        </w:rPr>
        <w:t xml:space="preserve">tag rugby festivals run by the Saracens Foundation will be on a non-competitive basis where no scores based on tries will be kept by referees, knock out stages will be removed from the festival structure, all teams will have the same amount of on-pitch game time and all pupils will receive a ‘Certificate of Participation’. </w:t>
      </w:r>
    </w:p>
    <w:p w14:paraId="027AAB57" w14:textId="77777777" w:rsidR="00742D1E" w:rsidRPr="0099195C" w:rsidRDefault="00742D1E" w:rsidP="00742D1E">
      <w:pPr>
        <w:rPr>
          <w:rFonts w:ascii="Futura Std Light" w:hAnsi="Futura Std Light"/>
        </w:rPr>
      </w:pPr>
    </w:p>
    <w:p w14:paraId="370BD171" w14:textId="77777777" w:rsidR="00742D1E" w:rsidRPr="0099195C" w:rsidRDefault="00742D1E" w:rsidP="00742D1E">
      <w:pPr>
        <w:jc w:val="center"/>
        <w:rPr>
          <w:rFonts w:ascii="Futura Std Light" w:hAnsi="Futura Std Light" w:cs="Arial"/>
          <w:b/>
          <w:color w:val="FF0000"/>
          <w:u w:val="single"/>
        </w:rPr>
      </w:pPr>
      <w:r w:rsidRPr="0099195C">
        <w:rPr>
          <w:rFonts w:ascii="Futura Std Light" w:hAnsi="Futura Std Light" w:cs="Arial"/>
          <w:b/>
          <w:color w:val="FF0000"/>
          <w:u w:val="single"/>
        </w:rPr>
        <w:t>Up to 10 Players in a squad of which 7 play at one time. There must be a minimum of 3 boys and girls on the pitch throughout the game with each team being able to provide at least 1 boy AND 1 girl reserve player.</w:t>
      </w:r>
    </w:p>
    <w:p w14:paraId="5B6EB5AA" w14:textId="77777777" w:rsidR="00742D1E" w:rsidRPr="0099195C" w:rsidRDefault="00742D1E" w:rsidP="00742D1E">
      <w:pPr>
        <w:rPr>
          <w:rFonts w:ascii="Futura Std Light" w:hAnsi="Futura Std Light" w:cs="Arial"/>
          <w:u w:val="single"/>
        </w:rPr>
      </w:pPr>
    </w:p>
    <w:p w14:paraId="413C34E4" w14:textId="77777777" w:rsidR="00742D1E" w:rsidRPr="0099195C" w:rsidRDefault="00742D1E" w:rsidP="00742D1E">
      <w:pPr>
        <w:rPr>
          <w:rFonts w:ascii="Futura Std Light" w:hAnsi="Futura Std Light" w:cs="Arial"/>
        </w:rPr>
      </w:pPr>
      <w:r w:rsidRPr="0099195C">
        <w:rPr>
          <w:rFonts w:ascii="Futura Std Light" w:hAnsi="Futura Std Light" w:cs="Arial"/>
        </w:rPr>
        <w:t xml:space="preserve">Starting: Free pass from the </w:t>
      </w:r>
      <w:proofErr w:type="spellStart"/>
      <w:r w:rsidRPr="0099195C">
        <w:rPr>
          <w:rFonts w:ascii="Futura Std Light" w:hAnsi="Futura Std Light" w:cs="Arial"/>
        </w:rPr>
        <w:t>centre</w:t>
      </w:r>
      <w:proofErr w:type="spellEnd"/>
      <w:r w:rsidRPr="0099195C">
        <w:rPr>
          <w:rFonts w:ascii="Futura Std Light" w:hAnsi="Futura Std Light" w:cs="Arial"/>
        </w:rPr>
        <w:t xml:space="preserve"> of the pitch to start the half/after each try</w:t>
      </w:r>
    </w:p>
    <w:p w14:paraId="3DC5EB84"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Play is restarted up to 1 </w:t>
      </w:r>
      <w:proofErr w:type="spellStart"/>
      <w:r w:rsidRPr="0099195C">
        <w:rPr>
          <w:rFonts w:ascii="Futura Std Light" w:hAnsi="Futura Std Light" w:cs="Arial"/>
        </w:rPr>
        <w:t>metre</w:t>
      </w:r>
      <w:proofErr w:type="spellEnd"/>
      <w:r w:rsidRPr="0099195C">
        <w:rPr>
          <w:rFonts w:ascii="Futura Std Light" w:hAnsi="Futura Std Light" w:cs="Arial"/>
        </w:rPr>
        <w:t xml:space="preserve"> inside the touch line when the ball is out in touch </w:t>
      </w:r>
    </w:p>
    <w:p w14:paraId="6CE8F4E0"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Any offence within 5 </w:t>
      </w:r>
      <w:proofErr w:type="spellStart"/>
      <w:r w:rsidRPr="0099195C">
        <w:rPr>
          <w:rFonts w:ascii="Futura Std Light" w:hAnsi="Futura Std Light" w:cs="Arial"/>
        </w:rPr>
        <w:t>metres</w:t>
      </w:r>
      <w:proofErr w:type="spellEnd"/>
      <w:r w:rsidRPr="0099195C">
        <w:rPr>
          <w:rFonts w:ascii="Futura Std Light" w:hAnsi="Futura Std Light" w:cs="Arial"/>
        </w:rPr>
        <w:t xml:space="preserve"> or over the try line should be brought back 5m out </w:t>
      </w:r>
    </w:p>
    <w:p w14:paraId="400731FB"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Opponents must be back 7 </w:t>
      </w:r>
      <w:proofErr w:type="spellStart"/>
      <w:r w:rsidRPr="0099195C">
        <w:rPr>
          <w:rFonts w:ascii="Futura Std Light" w:hAnsi="Futura Std Light" w:cs="Arial"/>
        </w:rPr>
        <w:t>metres</w:t>
      </w:r>
      <w:proofErr w:type="spellEnd"/>
      <w:r w:rsidRPr="0099195C">
        <w:rPr>
          <w:rFonts w:ascii="Futura Std Light" w:hAnsi="Futura Std Light" w:cs="Arial"/>
        </w:rPr>
        <w:t xml:space="preserve"> from any free pass or start of the game. They must not move until the ball has been passed. </w:t>
      </w:r>
    </w:p>
    <w:p w14:paraId="6F1546B8"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MUST have two hands on the ball to score a try </w:t>
      </w:r>
    </w:p>
    <w:p w14:paraId="1E46E733"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Must stay on their feet… NO DIVING (This includes going on to both knees) </w:t>
      </w:r>
    </w:p>
    <w:p w14:paraId="212047CD"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Allowed one step to score a try </w:t>
      </w:r>
    </w:p>
    <w:p w14:paraId="6E6F46C1"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No fending off with the arms or the rugby ball </w:t>
      </w:r>
    </w:p>
    <w:p w14:paraId="3DFA5EA9"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color w:val="FF0000"/>
        </w:rPr>
      </w:pPr>
      <w:r w:rsidRPr="0099195C">
        <w:rPr>
          <w:rFonts w:ascii="Futura Std Light" w:hAnsi="Futura Std Light" w:cs="Arial"/>
          <w:b/>
          <w:color w:val="FF0000"/>
        </w:rPr>
        <w:t>Run with the ball in two hands (This is a coaching point and not a rule.</w:t>
      </w:r>
      <w:r w:rsidRPr="0099195C">
        <w:rPr>
          <w:rFonts w:ascii="Futura Std Light" w:hAnsi="Futura Std Light" w:cs="Arial"/>
          <w:color w:val="FF0000"/>
        </w:rPr>
        <w:t>)</w:t>
      </w:r>
    </w:p>
    <w:p w14:paraId="490E5FAC"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You must have your tag replaced before re-joining the game. Free pass to the non-offending team if the child touches the ball with only one tag. The Tags must be correctly placed. One tag on either side. </w:t>
      </w:r>
    </w:p>
    <w:p w14:paraId="47792100"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b/>
          <w:color w:val="FF0000"/>
        </w:rPr>
      </w:pPr>
      <w:r w:rsidRPr="0099195C">
        <w:rPr>
          <w:rFonts w:ascii="Futura Std Light" w:hAnsi="Futura Std Light" w:cs="Arial"/>
          <w:b/>
          <w:color w:val="FF0000"/>
        </w:rPr>
        <w:t>The team in possession of a ball will only be allowed to be tagged a maximum of 6 times before scoring a try. At the 7</w:t>
      </w:r>
      <w:r w:rsidRPr="0099195C">
        <w:rPr>
          <w:rFonts w:ascii="Futura Std Light" w:hAnsi="Futura Std Light" w:cs="Arial"/>
          <w:b/>
          <w:color w:val="FF0000"/>
          <w:vertAlign w:val="superscript"/>
        </w:rPr>
        <w:t>th</w:t>
      </w:r>
      <w:r w:rsidRPr="0099195C">
        <w:rPr>
          <w:rFonts w:ascii="Futura Std Light" w:hAnsi="Futura Std Light" w:cs="Arial"/>
          <w:b/>
          <w:color w:val="FF0000"/>
        </w:rPr>
        <w:t xml:space="preserve"> tag, the referee will stop the game and give the ball to the other team by awarding a free pass at the point that the tag took place. </w:t>
      </w:r>
    </w:p>
    <w:p w14:paraId="0CF3DCD6"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b/>
          <w:color w:val="FF0000"/>
        </w:rPr>
      </w:pPr>
      <w:r w:rsidRPr="0099195C">
        <w:rPr>
          <w:rFonts w:ascii="Futura Std Light" w:hAnsi="Futura Std Light" w:cs="Arial"/>
          <w:b/>
          <w:color w:val="FF0000"/>
        </w:rPr>
        <w:t xml:space="preserve">Unlimited tag for year 3 &amp; 4. </w:t>
      </w:r>
    </w:p>
    <w:p w14:paraId="026BBD6F"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Knock on = Free Pass </w:t>
      </w:r>
    </w:p>
    <w:p w14:paraId="7A4F0DEF"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If the ball goes back on the floor – ‘Play on’ </w:t>
      </w:r>
    </w:p>
    <w:p w14:paraId="45D67606"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If a Tag is made the referee will call ‘Tag’ </w:t>
      </w:r>
    </w:p>
    <w:p w14:paraId="4F7A99D2" w14:textId="77777777" w:rsidR="00742D1E" w:rsidRPr="0099195C" w:rsidRDefault="00742D1E" w:rsidP="00742D1E">
      <w:pPr>
        <w:numPr>
          <w:ilvl w:val="0"/>
          <w:numId w:val="3"/>
        </w:numPr>
        <w:spacing w:before="100" w:beforeAutospacing="1" w:after="100" w:afterAutospacing="1" w:line="276" w:lineRule="auto"/>
        <w:rPr>
          <w:rFonts w:ascii="Futura Std Light" w:hAnsi="Futura Std Light" w:cs="Arial"/>
        </w:rPr>
      </w:pPr>
      <w:r w:rsidRPr="0099195C">
        <w:rPr>
          <w:rFonts w:ascii="Futura Std Light" w:hAnsi="Futura Std Light" w:cs="Arial"/>
        </w:rPr>
        <w:t xml:space="preserve">If a child accidentally falls to the grounds, the team in possession receives a free pass. </w:t>
      </w:r>
    </w:p>
    <w:p w14:paraId="2D6BFEBB" w14:textId="77777777" w:rsidR="00742D1E" w:rsidRPr="0099195C" w:rsidRDefault="00742D1E" w:rsidP="00742D1E">
      <w:pPr>
        <w:numPr>
          <w:ilvl w:val="0"/>
          <w:numId w:val="3"/>
        </w:numPr>
        <w:spacing w:before="100" w:beforeAutospacing="1" w:afterAutospacing="1"/>
        <w:contextualSpacing/>
        <w:rPr>
          <w:rFonts w:ascii="Futura Std Light" w:hAnsi="Futura Std Light" w:cs="Arial"/>
        </w:rPr>
      </w:pPr>
      <w:r w:rsidRPr="0099195C">
        <w:rPr>
          <w:rFonts w:ascii="Futura Std Light" w:hAnsi="Futura Std Light" w:cs="Arial"/>
        </w:rPr>
        <w:t>Substitutions are roll on roll off and the teacher/parent in charge of the team is responsible for making the changes. Teams with more than 7 players on the pitch will be penalized.</w:t>
      </w:r>
    </w:p>
    <w:p w14:paraId="18DC2FF8" w14:textId="74361AF5" w:rsidR="00FF582D" w:rsidRPr="00CE2BA5" w:rsidRDefault="00FF582D" w:rsidP="00CE2BA5">
      <w:bookmarkStart w:id="0" w:name="_GoBack"/>
      <w:bookmarkEnd w:id="0"/>
    </w:p>
    <w:sectPr w:rsidR="00FF582D" w:rsidRPr="00CE2BA5" w:rsidSect="00183FE3">
      <w:headerReference w:type="default" r:id="rId8"/>
      <w:footerReference w:type="default" r:id="rId9"/>
      <w:pgSz w:w="11906" w:h="16838"/>
      <w:pgMar w:top="720" w:right="720" w:bottom="720" w:left="720"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D01A5" w14:textId="77777777" w:rsidR="00654CC3" w:rsidRDefault="00654CC3" w:rsidP="00374BFE">
      <w:r>
        <w:separator/>
      </w:r>
    </w:p>
  </w:endnote>
  <w:endnote w:type="continuationSeparator" w:id="0">
    <w:p w14:paraId="615F884B" w14:textId="77777777" w:rsidR="00654CC3" w:rsidRDefault="00654CC3" w:rsidP="003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C706" w14:textId="4306271A" w:rsidR="00183FE3" w:rsidRPr="00183FE3" w:rsidRDefault="00183FE3" w:rsidP="00183FE3">
    <w:pPr>
      <w:jc w:val="center"/>
      <w:rPr>
        <w:rFonts w:ascii="Tahoma" w:hAnsi="Tahoma" w:cs="Tahoma"/>
        <w:b/>
        <w:sz w:val="20"/>
        <w:szCs w:val="20"/>
        <w:lang w:eastAsia="en-GB"/>
      </w:rPr>
    </w:pPr>
    <w:bookmarkStart w:id="1" w:name="OLE_LINK1"/>
    <w:bookmarkStart w:id="2" w:name="OLE_LINK2"/>
    <w:bookmarkStart w:id="3" w:name="_Hlk180378811"/>
    <w:r w:rsidRPr="00183FE3">
      <w:rPr>
        <w:rFonts w:ascii="Gill Sans MT" w:hAnsi="Gill Sans MT" w:cs="Gill Sans MT"/>
        <w:noProof/>
        <w:lang w:eastAsia="en-GB"/>
      </w:rPr>
      <w:drawing>
        <wp:anchor distT="0" distB="0" distL="114300" distR="114300" simplePos="0" relativeHeight="251662336" behindDoc="0" locked="0" layoutInCell="1" allowOverlap="1" wp14:anchorId="2345666D" wp14:editId="6748B4C4">
          <wp:simplePos x="0" y="0"/>
          <wp:positionH relativeFrom="column">
            <wp:posOffset>5015230</wp:posOffset>
          </wp:positionH>
          <wp:positionV relativeFrom="paragraph">
            <wp:posOffset>79375</wp:posOffset>
          </wp:positionV>
          <wp:extent cx="1922780" cy="745490"/>
          <wp:effectExtent l="0" t="0" r="1270" b="0"/>
          <wp:wrapNone/>
          <wp:docPr id="19" name="Picture 19" descr="Everyone Active Jpeg[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one Active Jpeg[47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78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4384" behindDoc="0" locked="0" layoutInCell="1" allowOverlap="1" wp14:anchorId="44BBB9E1" wp14:editId="7D72063A">
          <wp:simplePos x="0" y="0"/>
          <wp:positionH relativeFrom="column">
            <wp:posOffset>814705</wp:posOffset>
          </wp:positionH>
          <wp:positionV relativeFrom="paragraph">
            <wp:posOffset>50165</wp:posOffset>
          </wp:positionV>
          <wp:extent cx="647700" cy="847725"/>
          <wp:effectExtent l="0" t="0" r="0" b="9525"/>
          <wp:wrapNone/>
          <wp:docPr id="6" name="Picture 6" descr="SS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3360" behindDoc="0" locked="0" layoutInCell="1" allowOverlap="1" wp14:anchorId="387728D5" wp14:editId="1CEF0F55">
          <wp:simplePos x="0" y="0"/>
          <wp:positionH relativeFrom="column">
            <wp:posOffset>-397510</wp:posOffset>
          </wp:positionH>
          <wp:positionV relativeFrom="paragraph">
            <wp:posOffset>156845</wp:posOffset>
          </wp:positionV>
          <wp:extent cx="549275" cy="619125"/>
          <wp:effectExtent l="0" t="0" r="3175" b="9525"/>
          <wp:wrapNone/>
          <wp:docPr id="18" name="Picture 18"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9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Tahoma" w:hAnsi="Tahoma" w:cs="Tahoma"/>
        <w:b/>
        <w:sz w:val="20"/>
        <w:szCs w:val="20"/>
        <w:lang w:eastAsia="en-GB"/>
      </w:rPr>
      <w:t>Dacorum School Sports Network</w:t>
    </w:r>
  </w:p>
  <w:p w14:paraId="7A9E2CA9" w14:textId="29EBE053" w:rsidR="00183FE3" w:rsidRPr="00183FE3" w:rsidRDefault="00183FE3" w:rsidP="00183FE3">
    <w:pPr>
      <w:jc w:val="center"/>
      <w:rPr>
        <w:rFonts w:ascii="Tahoma" w:hAnsi="Tahoma" w:cs="Tahoma"/>
        <w:sz w:val="20"/>
        <w:szCs w:val="20"/>
        <w:lang w:eastAsia="en-GB"/>
      </w:rPr>
    </w:pPr>
    <w:r w:rsidRPr="00183FE3">
      <w:rPr>
        <w:rFonts w:ascii="Gill Sans MT" w:hAnsi="Gill Sans MT" w:cs="Gill Sans MT"/>
        <w:noProof/>
        <w:lang w:eastAsia="en-GB"/>
      </w:rPr>
      <w:drawing>
        <wp:anchor distT="0" distB="0" distL="114300" distR="114300" simplePos="0" relativeHeight="251665408" behindDoc="0" locked="0" layoutInCell="1" allowOverlap="1" wp14:anchorId="4E6646EC" wp14:editId="18E2B94F">
          <wp:simplePos x="0" y="0"/>
          <wp:positionH relativeFrom="margin">
            <wp:posOffset>171450</wp:posOffset>
          </wp:positionH>
          <wp:positionV relativeFrom="paragraph">
            <wp:posOffset>3810</wp:posOffset>
          </wp:positionV>
          <wp:extent cx="619125" cy="619125"/>
          <wp:effectExtent l="0" t="0" r="9525" b="9525"/>
          <wp:wrapNone/>
          <wp:docPr id="17" name="Picture 1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E3">
      <w:rPr>
        <w:rFonts w:ascii="Tahoma" w:hAnsi="Tahoma" w:cs="Tahoma"/>
        <w:sz w:val="20"/>
        <w:szCs w:val="20"/>
        <w:lang w:eastAsia="en-GB"/>
      </w:rPr>
      <w:t>Longdean</w:t>
    </w:r>
    <w:proofErr w:type="spellEnd"/>
    <w:r w:rsidRPr="00183FE3">
      <w:rPr>
        <w:rFonts w:ascii="Tahoma" w:hAnsi="Tahoma" w:cs="Tahoma"/>
        <w:sz w:val="20"/>
        <w:szCs w:val="20"/>
        <w:lang w:eastAsia="en-GB"/>
      </w:rPr>
      <w:t xml:space="preserve"> School</w:t>
    </w:r>
  </w:p>
  <w:p w14:paraId="2124366C" w14:textId="77777777" w:rsidR="00183FE3" w:rsidRPr="00183FE3" w:rsidRDefault="00183FE3" w:rsidP="00183FE3">
    <w:pPr>
      <w:jc w:val="center"/>
      <w:rPr>
        <w:rFonts w:ascii="Tahoma" w:hAnsi="Tahoma" w:cs="Tahoma"/>
        <w:sz w:val="20"/>
        <w:szCs w:val="20"/>
        <w:lang w:eastAsia="en-GB"/>
      </w:rPr>
    </w:pPr>
    <w:proofErr w:type="spellStart"/>
    <w:r w:rsidRPr="00183FE3">
      <w:rPr>
        <w:rFonts w:ascii="Tahoma" w:hAnsi="Tahoma" w:cs="Tahoma"/>
        <w:sz w:val="20"/>
        <w:szCs w:val="20"/>
        <w:lang w:eastAsia="en-GB"/>
      </w:rPr>
      <w:t>Rumballs</w:t>
    </w:r>
    <w:proofErr w:type="spellEnd"/>
    <w:r w:rsidRPr="00183FE3">
      <w:rPr>
        <w:rFonts w:ascii="Tahoma" w:hAnsi="Tahoma" w:cs="Tahoma"/>
        <w:sz w:val="20"/>
        <w:szCs w:val="20"/>
        <w:lang w:eastAsia="en-GB"/>
      </w:rPr>
      <w:t xml:space="preserve"> Road, </w:t>
    </w:r>
    <w:proofErr w:type="spellStart"/>
    <w:r w:rsidRPr="00183FE3">
      <w:rPr>
        <w:rFonts w:ascii="Tahoma" w:hAnsi="Tahoma" w:cs="Tahoma"/>
        <w:sz w:val="20"/>
        <w:szCs w:val="20"/>
        <w:lang w:eastAsia="en-GB"/>
      </w:rPr>
      <w:t>Hemel</w:t>
    </w:r>
    <w:proofErr w:type="spellEnd"/>
    <w:r w:rsidRPr="00183FE3">
      <w:rPr>
        <w:rFonts w:ascii="Tahoma" w:hAnsi="Tahoma" w:cs="Tahoma"/>
        <w:sz w:val="20"/>
        <w:szCs w:val="20"/>
        <w:lang w:eastAsia="en-GB"/>
      </w:rPr>
      <w:t xml:space="preserve"> Hempstead, Herts, HP38JB</w:t>
    </w:r>
  </w:p>
  <w:p w14:paraId="05489DC9" w14:textId="77777777" w:rsidR="00183FE3" w:rsidRPr="00183FE3" w:rsidRDefault="00183FE3" w:rsidP="00183FE3">
    <w:pPr>
      <w:jc w:val="center"/>
      <w:rPr>
        <w:rFonts w:ascii="Tahoma" w:hAnsi="Tahoma" w:cs="Tahoma"/>
        <w:sz w:val="20"/>
        <w:szCs w:val="20"/>
        <w:lang w:eastAsia="en-GB"/>
      </w:rPr>
    </w:pPr>
    <w:r w:rsidRPr="00183FE3">
      <w:rPr>
        <w:rFonts w:ascii="Tahoma" w:hAnsi="Tahoma" w:cs="Tahoma"/>
        <w:sz w:val="20"/>
        <w:szCs w:val="20"/>
        <w:lang w:eastAsia="en-GB"/>
      </w:rPr>
      <w:t xml:space="preserve">Tel.: 07921660933  </w:t>
    </w:r>
  </w:p>
  <w:p w14:paraId="4DD9E59C" w14:textId="77777777" w:rsidR="00183FE3" w:rsidRPr="00183FE3" w:rsidRDefault="00183FE3" w:rsidP="00183FE3">
    <w:pPr>
      <w:jc w:val="center"/>
      <w:rPr>
        <w:rFonts w:ascii="Gill Sans MT" w:hAnsi="Gill Sans MT" w:cs="Gill Sans MT"/>
        <w:sz w:val="20"/>
        <w:szCs w:val="20"/>
        <w:lang w:eastAsia="en-GB"/>
      </w:rPr>
    </w:pPr>
    <w:r w:rsidRPr="00183FE3">
      <w:rPr>
        <w:rFonts w:ascii="Tahoma" w:hAnsi="Tahoma" w:cs="Tahoma"/>
        <w:sz w:val="20"/>
        <w:szCs w:val="20"/>
        <w:lang w:eastAsia="en-GB"/>
      </w:rPr>
      <w:t>e-mail: c.mccawley@longdean.herts.sch.uk</w:t>
    </w:r>
  </w:p>
  <w:bookmarkEnd w:id="1"/>
  <w:bookmarkEnd w:id="2"/>
  <w:bookmarkEnd w:i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2F7D" w14:textId="77777777" w:rsidR="00654CC3" w:rsidRDefault="00654CC3" w:rsidP="00374BFE">
      <w:r>
        <w:separator/>
      </w:r>
    </w:p>
  </w:footnote>
  <w:footnote w:type="continuationSeparator" w:id="0">
    <w:p w14:paraId="7210476C" w14:textId="77777777" w:rsidR="00654CC3" w:rsidRDefault="00654CC3" w:rsidP="0037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0A01" w14:textId="77777777" w:rsidR="00314CDC" w:rsidRPr="00CA4B8A" w:rsidRDefault="0022742C" w:rsidP="0022742C">
    <w:pPr>
      <w:pStyle w:val="Header"/>
      <w:jc w:val="center"/>
      <w:rPr>
        <w:rFonts w:ascii="Tahoma" w:hAnsi="Tahoma" w:cs="Tahoma"/>
        <w:b/>
        <w:color w:val="7030A0"/>
        <w:sz w:val="36"/>
        <w:szCs w:val="52"/>
      </w:rPr>
    </w:pPr>
    <w:r w:rsidRPr="00CA4B8A">
      <w:rPr>
        <w:noProof/>
        <w:color w:val="7030A0"/>
      </w:rPr>
      <w:drawing>
        <wp:anchor distT="0" distB="0" distL="114300" distR="114300" simplePos="0" relativeHeight="251660288" behindDoc="1" locked="0" layoutInCell="1" allowOverlap="1" wp14:anchorId="1383B706" wp14:editId="3F111DF2">
          <wp:simplePos x="0" y="0"/>
          <wp:positionH relativeFrom="column">
            <wp:posOffset>-269875</wp:posOffset>
          </wp:positionH>
          <wp:positionV relativeFrom="paragraph">
            <wp:posOffset>13335</wp:posOffset>
          </wp:positionV>
          <wp:extent cx="874207" cy="874207"/>
          <wp:effectExtent l="0" t="0" r="2540" b="2540"/>
          <wp:wrapNone/>
          <wp:docPr id="4" name="Picture 4" descr="D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207" cy="8742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B8A">
      <w:rPr>
        <w:noProof/>
        <w:color w:val="7030A0"/>
        <w:sz w:val="14"/>
      </w:rPr>
      <w:drawing>
        <wp:anchor distT="0" distB="0" distL="114300" distR="114300" simplePos="0" relativeHeight="251657215" behindDoc="1" locked="0" layoutInCell="1" allowOverlap="1" wp14:anchorId="0EB6B2AC" wp14:editId="11F1173A">
          <wp:simplePos x="0" y="0"/>
          <wp:positionH relativeFrom="column">
            <wp:posOffset>6105525</wp:posOffset>
          </wp:positionH>
          <wp:positionV relativeFrom="paragraph">
            <wp:posOffset>13970</wp:posOffset>
          </wp:positionV>
          <wp:extent cx="895350" cy="1163955"/>
          <wp:effectExtent l="0" t="0" r="0" b="0"/>
          <wp:wrapNone/>
          <wp:docPr id="3" name="Picture 3" descr="School-Games-L1-3-2015-logo-no-spons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Games-L1-3-2015-logo-no-sponsor-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CDC" w:rsidRPr="00CA4B8A">
      <w:rPr>
        <w:rFonts w:ascii="Tahoma" w:hAnsi="Tahoma" w:cs="Tahoma"/>
        <w:b/>
        <w:color w:val="7030A0"/>
        <w:sz w:val="36"/>
        <w:szCs w:val="52"/>
      </w:rPr>
      <w:t>Dacorum School</w:t>
    </w:r>
  </w:p>
  <w:p w14:paraId="45AF8548" w14:textId="77777777" w:rsidR="00D72039" w:rsidRPr="00CA4B8A" w:rsidRDefault="00314CDC" w:rsidP="0022742C">
    <w:pPr>
      <w:pStyle w:val="Header"/>
      <w:jc w:val="center"/>
      <w:rPr>
        <w:rFonts w:ascii="Tahoma" w:hAnsi="Tahoma" w:cs="Tahoma"/>
        <w:b/>
        <w:color w:val="7030A0"/>
        <w:sz w:val="36"/>
        <w:szCs w:val="52"/>
      </w:rPr>
    </w:pPr>
    <w:r w:rsidRPr="00CA4B8A">
      <w:rPr>
        <w:rFonts w:ascii="Tahoma" w:hAnsi="Tahoma" w:cs="Tahoma"/>
        <w:b/>
        <w:color w:val="7030A0"/>
        <w:sz w:val="36"/>
        <w:szCs w:val="52"/>
      </w:rPr>
      <w:t>Sports Network</w:t>
    </w:r>
  </w:p>
  <w:p w14:paraId="7998E87B" w14:textId="77777777" w:rsidR="00D72039" w:rsidRPr="00CA4B8A" w:rsidRDefault="00D72039" w:rsidP="0022742C">
    <w:pPr>
      <w:pStyle w:val="Header"/>
      <w:jc w:val="center"/>
      <w:rPr>
        <w:rFonts w:ascii="Tahoma" w:hAnsi="Tahoma" w:cs="Tahoma"/>
        <w:b/>
        <w:color w:val="7030A0"/>
        <w:sz w:val="18"/>
        <w:szCs w:val="52"/>
      </w:rPr>
    </w:pPr>
    <w:r w:rsidRPr="00CA4B8A">
      <w:rPr>
        <w:rFonts w:ascii="Tahoma" w:hAnsi="Tahoma" w:cs="Tahoma"/>
        <w:b/>
        <w:color w:val="7030A0"/>
        <w:sz w:val="18"/>
        <w:szCs w:val="52"/>
      </w:rPr>
      <w:t xml:space="preserve">Hosted by </w:t>
    </w:r>
    <w:proofErr w:type="spellStart"/>
    <w:r w:rsidRPr="00CA4B8A">
      <w:rPr>
        <w:rFonts w:ascii="Tahoma" w:hAnsi="Tahoma" w:cs="Tahoma"/>
        <w:b/>
        <w:color w:val="7030A0"/>
        <w:sz w:val="18"/>
        <w:szCs w:val="52"/>
      </w:rPr>
      <w:t>Longdean</w:t>
    </w:r>
    <w:proofErr w:type="spellEnd"/>
    <w:r w:rsidRPr="00CA4B8A">
      <w:rPr>
        <w:rFonts w:ascii="Tahoma" w:hAnsi="Tahoma" w:cs="Tahoma"/>
        <w:b/>
        <w:color w:val="7030A0"/>
        <w:sz w:val="18"/>
        <w:szCs w:val="52"/>
      </w:rPr>
      <w:t xml:space="preserve"> school</w:t>
    </w:r>
  </w:p>
  <w:p w14:paraId="7A1BA1E7" w14:textId="77777777" w:rsidR="00374BFE" w:rsidRPr="00D72039" w:rsidRDefault="0022742C" w:rsidP="00D72039">
    <w:pPr>
      <w:pStyle w:val="Header"/>
      <w:jc w:val="center"/>
      <w:rPr>
        <w:rFonts w:ascii="Tahoma" w:hAnsi="Tahoma" w:cs="Tahoma"/>
        <w:b/>
        <w:sz w:val="40"/>
        <w:szCs w:val="52"/>
      </w:rPr>
    </w:pPr>
    <w:r>
      <w:rPr>
        <w:rFonts w:ascii="Tahoma" w:hAnsi="Tahoma" w:cs="Tahoma"/>
        <w:b/>
        <w:noProof/>
        <w:sz w:val="40"/>
        <w:szCs w:val="52"/>
      </w:rPr>
      <mc:AlternateContent>
        <mc:Choice Requires="wps">
          <w:drawing>
            <wp:anchor distT="0" distB="0" distL="114300" distR="114300" simplePos="0" relativeHeight="251659264" behindDoc="1" locked="0" layoutInCell="1" allowOverlap="1" wp14:anchorId="6914BC06" wp14:editId="4A5D8DF9">
              <wp:simplePos x="0" y="0"/>
              <wp:positionH relativeFrom="column">
                <wp:posOffset>-247650</wp:posOffset>
              </wp:positionH>
              <wp:positionV relativeFrom="paragraph">
                <wp:posOffset>172085</wp:posOffset>
              </wp:positionV>
              <wp:extent cx="857250" cy="2571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857250" cy="257175"/>
                      </a:xfrm>
                      <a:prstGeom prst="rect">
                        <a:avLst/>
                      </a:prstGeom>
                      <a:solidFill>
                        <a:schemeClr val="lt1"/>
                      </a:solidFill>
                      <a:ln w="6350">
                        <a:noFill/>
                      </a:ln>
                    </wps:spPr>
                    <wps:txbx>
                      <w:txbxContent>
                        <w:p w14:paraId="5DC41FB7" w14:textId="3325A4DB" w:rsidR="0022742C" w:rsidRPr="00CA4B8A" w:rsidRDefault="0022742C">
                          <w:pPr>
                            <w:rPr>
                              <w:b/>
                              <w:color w:val="7030A0"/>
                            </w:rPr>
                          </w:pPr>
                          <w:r w:rsidRPr="00CA4B8A">
                            <w:rPr>
                              <w:b/>
                              <w:color w:val="7030A0"/>
                            </w:rPr>
                            <w:t>202</w:t>
                          </w:r>
                          <w:r w:rsidR="00CE2BA5">
                            <w:rPr>
                              <w:b/>
                              <w:color w:val="7030A0"/>
                            </w:rPr>
                            <w:t>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4BC06" id="_x0000_t202" coordsize="21600,21600" o:spt="202" path="m,l,21600r21600,l21600,xe">
              <v:stroke joinstyle="miter"/>
              <v:path gradientshapeok="t" o:connecttype="rect"/>
            </v:shapetype>
            <v:shape id="Text Box 16" o:spid="_x0000_s1026" type="#_x0000_t202" style="position:absolute;left:0;text-align:left;margin-left:-19.5pt;margin-top:13.55pt;width:6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" fillcolor="white [3201]" stroked="f" strokeweight=".5pt">
              <v:textbox>
                <w:txbxContent>
                  <w:p w14:paraId="5DC41FB7" w14:textId="3325A4DB" w:rsidR="0022742C" w:rsidRPr="00CA4B8A" w:rsidRDefault="0022742C">
                    <w:pPr>
                      <w:rPr>
                        <w:b/>
                        <w:color w:val="7030A0"/>
                      </w:rPr>
                    </w:pPr>
                    <w:r w:rsidRPr="00CA4B8A">
                      <w:rPr>
                        <w:b/>
                        <w:color w:val="7030A0"/>
                      </w:rPr>
                      <w:t>202</w:t>
                    </w:r>
                    <w:r w:rsidR="00CE2BA5">
                      <w:rPr>
                        <w:b/>
                        <w:color w:val="7030A0"/>
                      </w:rPr>
                      <w:t>2-2023</w:t>
                    </w:r>
                  </w:p>
                </w:txbxContent>
              </v:textbox>
            </v:shape>
          </w:pict>
        </mc:Fallback>
      </mc:AlternateContent>
    </w:r>
    <w:r>
      <w:rPr>
        <w:rFonts w:ascii="Tahoma" w:hAnsi="Tahoma" w:cs="Tahoma"/>
        <w:b/>
        <w:noProof/>
        <w:sz w:val="40"/>
        <w:szCs w:val="52"/>
      </w:rPr>
      <w:drawing>
        <wp:inline distT="0" distB="0" distL="0" distR="0" wp14:anchorId="0F0FDCF0" wp14:editId="6E9B9FCD">
          <wp:extent cx="3026410" cy="419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8912" cy="429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70D20"/>
    <w:multiLevelType w:val="hybridMultilevel"/>
    <w:tmpl w:val="89E6B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6045588"/>
    <w:multiLevelType w:val="hybridMultilevel"/>
    <w:tmpl w:val="EEE0B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1B03D6"/>
    <w:multiLevelType w:val="multilevel"/>
    <w:tmpl w:val="92821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2D"/>
    <w:rsid w:val="00082DAC"/>
    <w:rsid w:val="000A39A6"/>
    <w:rsid w:val="00135943"/>
    <w:rsid w:val="00183FE3"/>
    <w:rsid w:val="0022742C"/>
    <w:rsid w:val="002C0659"/>
    <w:rsid w:val="002C1EB3"/>
    <w:rsid w:val="00303319"/>
    <w:rsid w:val="00314CDC"/>
    <w:rsid w:val="0037302A"/>
    <w:rsid w:val="00374BFE"/>
    <w:rsid w:val="00391E70"/>
    <w:rsid w:val="00402A5A"/>
    <w:rsid w:val="004E407F"/>
    <w:rsid w:val="004E592C"/>
    <w:rsid w:val="00503A9D"/>
    <w:rsid w:val="00575DC9"/>
    <w:rsid w:val="00625728"/>
    <w:rsid w:val="00654BF0"/>
    <w:rsid w:val="00654CC3"/>
    <w:rsid w:val="006D0CAF"/>
    <w:rsid w:val="006F2255"/>
    <w:rsid w:val="00727CCF"/>
    <w:rsid w:val="00742D1E"/>
    <w:rsid w:val="007A1CC7"/>
    <w:rsid w:val="007B014B"/>
    <w:rsid w:val="007B11F1"/>
    <w:rsid w:val="007D19CC"/>
    <w:rsid w:val="007D2458"/>
    <w:rsid w:val="0083225F"/>
    <w:rsid w:val="0084027E"/>
    <w:rsid w:val="0085173D"/>
    <w:rsid w:val="00872B1D"/>
    <w:rsid w:val="00877A80"/>
    <w:rsid w:val="0088691F"/>
    <w:rsid w:val="008A15BA"/>
    <w:rsid w:val="008A39F1"/>
    <w:rsid w:val="008E39D7"/>
    <w:rsid w:val="009509C7"/>
    <w:rsid w:val="0095311C"/>
    <w:rsid w:val="00962CB0"/>
    <w:rsid w:val="009D7FC8"/>
    <w:rsid w:val="00A36711"/>
    <w:rsid w:val="00A5660E"/>
    <w:rsid w:val="00A91CBD"/>
    <w:rsid w:val="00AF52CE"/>
    <w:rsid w:val="00B32FA7"/>
    <w:rsid w:val="00B33063"/>
    <w:rsid w:val="00C95CE4"/>
    <w:rsid w:val="00CA136C"/>
    <w:rsid w:val="00CA4B8A"/>
    <w:rsid w:val="00CB18AA"/>
    <w:rsid w:val="00CD16C8"/>
    <w:rsid w:val="00CE2BA5"/>
    <w:rsid w:val="00D72039"/>
    <w:rsid w:val="00D918BF"/>
    <w:rsid w:val="00DA5B33"/>
    <w:rsid w:val="00DB59A5"/>
    <w:rsid w:val="00E623D5"/>
    <w:rsid w:val="00E64B79"/>
    <w:rsid w:val="00EC3AC3"/>
    <w:rsid w:val="00F32FCE"/>
    <w:rsid w:val="00F3688F"/>
    <w:rsid w:val="00F51BCD"/>
    <w:rsid w:val="00F94D75"/>
    <w:rsid w:val="00FA3CA8"/>
    <w:rsid w:val="00FB204E"/>
    <w:rsid w:val="00FF5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688A0BB"/>
  <w15:chartTrackingRefBased/>
  <w15:docId w15:val="{193F1E21-0FDB-4D9F-B643-601A2C2C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9A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660E"/>
    <w:pPr>
      <w:spacing w:after="0" w:line="240" w:lineRule="auto"/>
    </w:pPr>
  </w:style>
  <w:style w:type="paragraph" w:styleId="Header">
    <w:name w:val="header"/>
    <w:basedOn w:val="Normal"/>
    <w:link w:val="HeaderChar"/>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74BFE"/>
  </w:style>
  <w:style w:type="paragraph" w:styleId="Footer">
    <w:name w:val="footer"/>
    <w:basedOn w:val="Normal"/>
    <w:link w:val="FooterChar"/>
    <w:uiPriority w:val="99"/>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74BFE"/>
  </w:style>
  <w:style w:type="character" w:styleId="Hyperlink">
    <w:name w:val="Hyperlink"/>
    <w:rsid w:val="00314CDC"/>
    <w:rPr>
      <w:color w:val="0000FF"/>
      <w:u w:val="single"/>
    </w:rPr>
  </w:style>
  <w:style w:type="character" w:styleId="UnresolvedMention">
    <w:name w:val="Unresolved Mention"/>
    <w:basedOn w:val="DefaultParagraphFont"/>
    <w:uiPriority w:val="99"/>
    <w:semiHidden/>
    <w:unhideWhenUsed/>
    <w:rsid w:val="0022742C"/>
    <w:rPr>
      <w:color w:val="605E5C"/>
      <w:shd w:val="clear" w:color="auto" w:fill="E1DFDD"/>
    </w:rPr>
  </w:style>
  <w:style w:type="paragraph" w:styleId="Title">
    <w:name w:val="Title"/>
    <w:basedOn w:val="Normal"/>
    <w:link w:val="TitleChar"/>
    <w:qFormat/>
    <w:rsid w:val="00DB59A5"/>
    <w:pPr>
      <w:jc w:val="center"/>
    </w:pPr>
    <w:rPr>
      <w:b/>
      <w:bCs/>
      <w:u w:val="single"/>
      <w:lang w:val="en-GB"/>
    </w:rPr>
  </w:style>
  <w:style w:type="character" w:customStyle="1" w:styleId="TitleChar">
    <w:name w:val="Title Char"/>
    <w:basedOn w:val="DefaultParagraphFont"/>
    <w:link w:val="Title"/>
    <w:rsid w:val="00DB59A5"/>
    <w:rPr>
      <w:rFonts w:ascii="Times New Roman" w:eastAsia="Times New Roman" w:hAnsi="Times New Roman" w:cs="Times New Roman"/>
      <w:b/>
      <w:bCs/>
      <w:sz w:val="24"/>
      <w:szCs w:val="24"/>
      <w:u w:val="single"/>
    </w:rPr>
  </w:style>
  <w:style w:type="paragraph" w:customStyle="1" w:styleId="Textparagraphsspaceabove">
    <w:name w:val="Text paragraphs (space above)"/>
    <w:basedOn w:val="Normal"/>
    <w:rsid w:val="00DB59A5"/>
    <w:pPr>
      <w:spacing w:before="120"/>
    </w:pPr>
    <w:rPr>
      <w:rFonts w:ascii="Arial"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5796">
      <w:bodyDiv w:val="1"/>
      <w:marLeft w:val="0"/>
      <w:marRight w:val="0"/>
      <w:marTop w:val="0"/>
      <w:marBottom w:val="0"/>
      <w:divBdr>
        <w:top w:val="none" w:sz="0" w:space="0" w:color="auto"/>
        <w:left w:val="none" w:sz="0" w:space="0" w:color="auto"/>
        <w:bottom w:val="none" w:sz="0" w:space="0" w:color="auto"/>
        <w:right w:val="none" w:sz="0" w:space="0" w:color="auto"/>
      </w:divBdr>
    </w:div>
    <w:div w:id="32047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AB836-F97D-481B-B20A-28169DDB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C.McCawley</dc:creator>
  <cp:keywords/>
  <dc:description/>
  <cp:lastModifiedBy>C.Barden</cp:lastModifiedBy>
  <cp:revision>2</cp:revision>
  <cp:lastPrinted>2021-09-09T12:39:00Z</cp:lastPrinted>
  <dcterms:created xsi:type="dcterms:W3CDTF">2022-10-06T09:55:00Z</dcterms:created>
  <dcterms:modified xsi:type="dcterms:W3CDTF">2022-10-06T09:55:00Z</dcterms:modified>
</cp:coreProperties>
</file>