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72E6B" w14:textId="284663D6" w:rsidR="00233E6B" w:rsidRPr="00A97351" w:rsidRDefault="00A97351" w:rsidP="00233E6B">
      <w:pPr>
        <w:spacing w:after="200" w:line="276" w:lineRule="auto"/>
        <w:contextualSpacing/>
        <w:jc w:val="center"/>
        <w:rPr>
          <w:rFonts w:ascii="Calibri" w:eastAsia="Calibri" w:hAnsi="Calibri" w:cs="Calibri"/>
          <w:b/>
          <w:sz w:val="36"/>
          <w:u w:val="single"/>
        </w:rPr>
      </w:pPr>
      <w:r w:rsidRPr="00A97351">
        <w:rPr>
          <w:rFonts w:ascii="Calibri" w:eastAsia="Calibri" w:hAnsi="Calibri" w:cs="Calibri"/>
          <w:b/>
          <w:sz w:val="36"/>
          <w:u w:val="single"/>
        </w:rPr>
        <w:t xml:space="preserve">Footgolf </w:t>
      </w:r>
    </w:p>
    <w:p w14:paraId="27406E48" w14:textId="77777777" w:rsidR="00A97351" w:rsidRPr="00233E6B" w:rsidRDefault="00A97351" w:rsidP="00233E6B">
      <w:pPr>
        <w:spacing w:after="200" w:line="276" w:lineRule="auto"/>
        <w:contextualSpacing/>
        <w:jc w:val="center"/>
        <w:rPr>
          <w:rFonts w:ascii="Calibri" w:eastAsia="Calibri" w:hAnsi="Calibri" w:cs="Calibri"/>
          <w:b/>
          <w:sz w:val="28"/>
          <w:u w:val="single"/>
        </w:rPr>
      </w:pPr>
    </w:p>
    <w:p w14:paraId="1892020D" w14:textId="77777777" w:rsidR="00A97351" w:rsidRPr="00A97351" w:rsidRDefault="00A97351" w:rsidP="00A97351">
      <w:pPr>
        <w:jc w:val="center"/>
        <w:rPr>
          <w:rFonts w:asciiTheme="minorHAnsi" w:hAnsiTheme="minorHAnsi" w:cstheme="minorHAnsi"/>
        </w:rPr>
      </w:pPr>
      <w:r w:rsidRPr="00A97351">
        <w:rPr>
          <w:rFonts w:asciiTheme="minorHAnsi" w:hAnsiTheme="minorHAnsi" w:cstheme="minorHAnsi"/>
        </w:rPr>
        <w:t xml:space="preserve">The DSSN has put together an Footgolf Carousel of activities for year 1. We would love your children to take part in this. The activities are all focused on football and tri golf skills </w:t>
      </w:r>
    </w:p>
    <w:p w14:paraId="34656D63" w14:textId="77777777" w:rsidR="00A97351" w:rsidRPr="00A97351" w:rsidRDefault="00A97351" w:rsidP="00A97351">
      <w:pPr>
        <w:tabs>
          <w:tab w:val="left" w:pos="960"/>
        </w:tabs>
        <w:spacing w:after="160" w:line="259" w:lineRule="auto"/>
        <w:jc w:val="center"/>
        <w:rPr>
          <w:rFonts w:asciiTheme="minorHAnsi" w:hAnsiTheme="minorHAnsi" w:cstheme="minorHAnsi"/>
        </w:rPr>
      </w:pPr>
    </w:p>
    <w:p w14:paraId="32223F70" w14:textId="77777777" w:rsidR="00A97351" w:rsidRPr="00A97351" w:rsidRDefault="00A97351" w:rsidP="00A97351">
      <w:pPr>
        <w:jc w:val="center"/>
        <w:rPr>
          <w:rFonts w:asciiTheme="minorHAnsi" w:hAnsiTheme="minorHAnsi" w:cstheme="minorHAnsi"/>
        </w:rPr>
      </w:pPr>
      <w:r w:rsidRPr="00A97351">
        <w:rPr>
          <w:rFonts w:asciiTheme="minorHAnsi" w:hAnsiTheme="minorHAnsi" w:cstheme="minorHAnsi"/>
        </w:rPr>
        <w:t>There are 5 different activities that need to be completed by all the children.</w:t>
      </w:r>
    </w:p>
    <w:p w14:paraId="66E888AC" w14:textId="77777777" w:rsidR="00A97351" w:rsidRPr="00A97351" w:rsidRDefault="00A97351" w:rsidP="00A97351">
      <w:pPr>
        <w:jc w:val="center"/>
        <w:rPr>
          <w:rFonts w:asciiTheme="minorHAnsi" w:hAnsiTheme="minorHAnsi" w:cstheme="minorHAnsi"/>
        </w:rPr>
      </w:pPr>
      <w:r w:rsidRPr="00A97351">
        <w:rPr>
          <w:rFonts w:asciiTheme="minorHAnsi" w:hAnsiTheme="minorHAnsi" w:cstheme="minorHAnsi"/>
        </w:rPr>
        <w:t>You can have 1, 3 or all 5 activities setup and rotate in a carousel, as part of your active 30 mins or daily mile or whether you set the activities up one after the other keeping the children in their lines whilst you swap the equipment</w:t>
      </w:r>
      <w:bookmarkStart w:id="0" w:name="_Hlk69211024"/>
      <w:r w:rsidRPr="00A97351">
        <w:rPr>
          <w:rFonts w:asciiTheme="minorHAnsi" w:hAnsiTheme="minorHAnsi" w:cstheme="minorHAnsi"/>
        </w:rPr>
        <w:t xml:space="preserve"> over. You will score each activity individually and the scores will be compared against other schools for each individual activity. You not have to do all 5 activities you can just do one and repeat it to see if you improve over a certain period of time.</w:t>
      </w:r>
    </w:p>
    <w:bookmarkEnd w:id="0"/>
    <w:p w14:paraId="7824BA38" w14:textId="4773EBD5" w:rsidR="00233E6B" w:rsidRDefault="00233E6B" w:rsidP="00CE2BA5"/>
    <w:p w14:paraId="452B33A7" w14:textId="05E13A78" w:rsidR="00A97351" w:rsidRDefault="00A97351" w:rsidP="00CE2BA5"/>
    <w:p w14:paraId="2C8CB66E" w14:textId="0C739832" w:rsidR="00A97351" w:rsidRPr="00A97351" w:rsidRDefault="00A97351" w:rsidP="00A97351">
      <w:pPr>
        <w:pStyle w:val="ListParagraph"/>
        <w:numPr>
          <w:ilvl w:val="0"/>
          <w:numId w:val="4"/>
        </w:numPr>
        <w:rPr>
          <w:rFonts w:asciiTheme="minorHAnsi" w:hAnsiTheme="minorHAnsi" w:cstheme="minorHAnsi"/>
          <w:sz w:val="28"/>
        </w:rPr>
      </w:pPr>
      <w:r w:rsidRPr="00A97351">
        <w:rPr>
          <w:rFonts w:asciiTheme="minorHAnsi" w:hAnsiTheme="minorHAnsi" w:cstheme="minorHAnsi"/>
          <w:sz w:val="28"/>
        </w:rPr>
        <w:t>Dominos</w:t>
      </w:r>
    </w:p>
    <w:p w14:paraId="49A264C5" w14:textId="1F782641" w:rsidR="00A97351" w:rsidRPr="00A97351" w:rsidRDefault="00A97351" w:rsidP="00A97351">
      <w:pPr>
        <w:pStyle w:val="ListParagraph"/>
        <w:numPr>
          <w:ilvl w:val="0"/>
          <w:numId w:val="4"/>
        </w:numPr>
        <w:rPr>
          <w:rFonts w:asciiTheme="minorHAnsi" w:hAnsiTheme="minorHAnsi" w:cstheme="minorHAnsi"/>
          <w:sz w:val="28"/>
        </w:rPr>
      </w:pPr>
      <w:r w:rsidRPr="00A97351">
        <w:rPr>
          <w:rFonts w:asciiTheme="minorHAnsi" w:hAnsiTheme="minorHAnsi" w:cstheme="minorHAnsi"/>
          <w:sz w:val="28"/>
        </w:rPr>
        <w:t>Building bridges</w:t>
      </w:r>
    </w:p>
    <w:p w14:paraId="5F6057F7" w14:textId="52BA5E78" w:rsidR="00A97351" w:rsidRPr="00A97351" w:rsidRDefault="00A97351" w:rsidP="00A97351">
      <w:pPr>
        <w:pStyle w:val="ListParagraph"/>
        <w:numPr>
          <w:ilvl w:val="0"/>
          <w:numId w:val="4"/>
        </w:numPr>
        <w:rPr>
          <w:rFonts w:asciiTheme="minorHAnsi" w:hAnsiTheme="minorHAnsi" w:cstheme="minorHAnsi"/>
          <w:sz w:val="28"/>
        </w:rPr>
      </w:pPr>
      <w:r w:rsidRPr="00A97351">
        <w:rPr>
          <w:rFonts w:asciiTheme="minorHAnsi" w:hAnsiTheme="minorHAnsi" w:cstheme="minorHAnsi"/>
          <w:sz w:val="28"/>
        </w:rPr>
        <w:t>Cliffe hanger</w:t>
      </w:r>
    </w:p>
    <w:p w14:paraId="52C6FD15" w14:textId="55D7B859" w:rsidR="00A97351" w:rsidRPr="00A97351" w:rsidRDefault="00A97351" w:rsidP="00A97351">
      <w:pPr>
        <w:pStyle w:val="ListParagraph"/>
        <w:numPr>
          <w:ilvl w:val="0"/>
          <w:numId w:val="4"/>
        </w:numPr>
        <w:rPr>
          <w:rFonts w:asciiTheme="minorHAnsi" w:hAnsiTheme="minorHAnsi" w:cstheme="minorHAnsi"/>
          <w:sz w:val="28"/>
        </w:rPr>
      </w:pPr>
      <w:r w:rsidRPr="00A97351">
        <w:rPr>
          <w:rFonts w:asciiTheme="minorHAnsi" w:hAnsiTheme="minorHAnsi" w:cstheme="minorHAnsi"/>
          <w:sz w:val="28"/>
        </w:rPr>
        <w:t>Half hoop</w:t>
      </w:r>
    </w:p>
    <w:p w14:paraId="4FC812CF" w14:textId="0D7F4F04" w:rsidR="00A97351" w:rsidRPr="00A97351" w:rsidRDefault="00A97351" w:rsidP="00A97351">
      <w:pPr>
        <w:pStyle w:val="ListParagraph"/>
        <w:numPr>
          <w:ilvl w:val="0"/>
          <w:numId w:val="4"/>
        </w:numPr>
        <w:rPr>
          <w:rFonts w:asciiTheme="minorHAnsi" w:hAnsiTheme="minorHAnsi" w:cstheme="minorHAnsi"/>
          <w:sz w:val="28"/>
        </w:rPr>
      </w:pPr>
      <w:r w:rsidRPr="00A97351">
        <w:rPr>
          <w:rFonts w:asciiTheme="minorHAnsi" w:hAnsiTheme="minorHAnsi" w:cstheme="minorHAnsi"/>
          <w:sz w:val="28"/>
        </w:rPr>
        <w:t>Zone ball</w:t>
      </w:r>
      <w:bookmarkStart w:id="1" w:name="_GoBack"/>
      <w:bookmarkEnd w:id="1"/>
    </w:p>
    <w:sectPr w:rsidR="00A97351" w:rsidRPr="00A97351" w:rsidSect="00183FE3">
      <w:headerReference w:type="default" r:id="rId8"/>
      <w:footerReference w:type="default" r:id="rId9"/>
      <w:pgSz w:w="11906" w:h="16838"/>
      <w:pgMar w:top="720" w:right="720" w:bottom="720" w:left="720"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D01A5" w14:textId="77777777" w:rsidR="00654CC3" w:rsidRDefault="00654CC3" w:rsidP="00374BFE">
      <w:r>
        <w:separator/>
      </w:r>
    </w:p>
  </w:endnote>
  <w:endnote w:type="continuationSeparator" w:id="0">
    <w:p w14:paraId="615F884B" w14:textId="77777777" w:rsidR="00654CC3" w:rsidRDefault="00654CC3" w:rsidP="0037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C706" w14:textId="4306271A" w:rsidR="00183FE3" w:rsidRPr="00183FE3" w:rsidRDefault="00183FE3" w:rsidP="00183FE3">
    <w:pPr>
      <w:jc w:val="center"/>
      <w:rPr>
        <w:rFonts w:ascii="Tahoma" w:hAnsi="Tahoma" w:cs="Tahoma"/>
        <w:b/>
        <w:sz w:val="20"/>
        <w:szCs w:val="20"/>
        <w:lang w:eastAsia="en-GB"/>
      </w:rPr>
    </w:pPr>
    <w:bookmarkStart w:id="2" w:name="OLE_LINK1"/>
    <w:bookmarkStart w:id="3" w:name="OLE_LINK2"/>
    <w:bookmarkStart w:id="4" w:name="_Hlk180378811"/>
    <w:r w:rsidRPr="00183FE3">
      <w:rPr>
        <w:rFonts w:ascii="Gill Sans MT" w:hAnsi="Gill Sans MT" w:cs="Gill Sans MT"/>
        <w:noProof/>
        <w:lang w:eastAsia="en-GB"/>
      </w:rPr>
      <w:drawing>
        <wp:anchor distT="0" distB="0" distL="114300" distR="114300" simplePos="0" relativeHeight="251662336" behindDoc="0" locked="0" layoutInCell="1" allowOverlap="1" wp14:anchorId="2345666D" wp14:editId="6748B4C4">
          <wp:simplePos x="0" y="0"/>
          <wp:positionH relativeFrom="column">
            <wp:posOffset>5015230</wp:posOffset>
          </wp:positionH>
          <wp:positionV relativeFrom="paragraph">
            <wp:posOffset>79375</wp:posOffset>
          </wp:positionV>
          <wp:extent cx="1922780" cy="745490"/>
          <wp:effectExtent l="0" t="0" r="1270" b="0"/>
          <wp:wrapNone/>
          <wp:docPr id="19" name="Picture 19" descr="Everyone Active Jpeg[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one Active Jpeg[47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278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Gill Sans MT" w:hAnsi="Gill Sans MT" w:cs="Gill Sans MT"/>
        <w:noProof/>
        <w:lang w:eastAsia="en-GB"/>
      </w:rPr>
      <w:drawing>
        <wp:anchor distT="0" distB="0" distL="114300" distR="114300" simplePos="0" relativeHeight="251664384" behindDoc="0" locked="0" layoutInCell="1" allowOverlap="1" wp14:anchorId="44BBB9E1" wp14:editId="7D72063A">
          <wp:simplePos x="0" y="0"/>
          <wp:positionH relativeFrom="column">
            <wp:posOffset>814705</wp:posOffset>
          </wp:positionH>
          <wp:positionV relativeFrom="paragraph">
            <wp:posOffset>50165</wp:posOffset>
          </wp:positionV>
          <wp:extent cx="647700" cy="847725"/>
          <wp:effectExtent l="0" t="0" r="0" b="9525"/>
          <wp:wrapNone/>
          <wp:docPr id="6" name="Picture 6" descr="SS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F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Gill Sans MT" w:hAnsi="Gill Sans MT" w:cs="Gill Sans MT"/>
        <w:noProof/>
        <w:lang w:eastAsia="en-GB"/>
      </w:rPr>
      <w:drawing>
        <wp:anchor distT="0" distB="0" distL="114300" distR="114300" simplePos="0" relativeHeight="251663360" behindDoc="0" locked="0" layoutInCell="1" allowOverlap="1" wp14:anchorId="387728D5" wp14:editId="1CEF0F55">
          <wp:simplePos x="0" y="0"/>
          <wp:positionH relativeFrom="column">
            <wp:posOffset>-397510</wp:posOffset>
          </wp:positionH>
          <wp:positionV relativeFrom="paragraph">
            <wp:posOffset>156845</wp:posOffset>
          </wp:positionV>
          <wp:extent cx="549275" cy="619125"/>
          <wp:effectExtent l="0" t="0" r="3175" b="9525"/>
          <wp:wrapNone/>
          <wp:docPr id="18" name="Picture 18"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92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Tahoma" w:hAnsi="Tahoma" w:cs="Tahoma"/>
        <w:b/>
        <w:sz w:val="20"/>
        <w:szCs w:val="20"/>
        <w:lang w:eastAsia="en-GB"/>
      </w:rPr>
      <w:t>Dacorum School Sports Network</w:t>
    </w:r>
  </w:p>
  <w:p w14:paraId="7A9E2CA9" w14:textId="29EBE053" w:rsidR="00183FE3" w:rsidRPr="00183FE3" w:rsidRDefault="00183FE3" w:rsidP="00183FE3">
    <w:pPr>
      <w:jc w:val="center"/>
      <w:rPr>
        <w:rFonts w:ascii="Tahoma" w:hAnsi="Tahoma" w:cs="Tahoma"/>
        <w:sz w:val="20"/>
        <w:szCs w:val="20"/>
        <w:lang w:eastAsia="en-GB"/>
      </w:rPr>
    </w:pPr>
    <w:r w:rsidRPr="00183FE3">
      <w:rPr>
        <w:rFonts w:ascii="Gill Sans MT" w:hAnsi="Gill Sans MT" w:cs="Gill Sans MT"/>
        <w:noProof/>
        <w:lang w:eastAsia="en-GB"/>
      </w:rPr>
      <w:drawing>
        <wp:anchor distT="0" distB="0" distL="114300" distR="114300" simplePos="0" relativeHeight="251665408" behindDoc="0" locked="0" layoutInCell="1" allowOverlap="1" wp14:anchorId="4E6646EC" wp14:editId="18E2B94F">
          <wp:simplePos x="0" y="0"/>
          <wp:positionH relativeFrom="margin">
            <wp:posOffset>171450</wp:posOffset>
          </wp:positionH>
          <wp:positionV relativeFrom="paragraph">
            <wp:posOffset>3810</wp:posOffset>
          </wp:positionV>
          <wp:extent cx="619125" cy="619125"/>
          <wp:effectExtent l="0" t="0" r="9525" b="9525"/>
          <wp:wrapNone/>
          <wp:docPr id="17" name="Picture 1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3FE3">
      <w:rPr>
        <w:rFonts w:ascii="Tahoma" w:hAnsi="Tahoma" w:cs="Tahoma"/>
        <w:sz w:val="20"/>
        <w:szCs w:val="20"/>
        <w:lang w:eastAsia="en-GB"/>
      </w:rPr>
      <w:t>Longdean</w:t>
    </w:r>
    <w:proofErr w:type="spellEnd"/>
    <w:r w:rsidRPr="00183FE3">
      <w:rPr>
        <w:rFonts w:ascii="Tahoma" w:hAnsi="Tahoma" w:cs="Tahoma"/>
        <w:sz w:val="20"/>
        <w:szCs w:val="20"/>
        <w:lang w:eastAsia="en-GB"/>
      </w:rPr>
      <w:t xml:space="preserve"> School</w:t>
    </w:r>
  </w:p>
  <w:p w14:paraId="2124366C" w14:textId="77777777" w:rsidR="00183FE3" w:rsidRPr="00183FE3" w:rsidRDefault="00183FE3" w:rsidP="00183FE3">
    <w:pPr>
      <w:jc w:val="center"/>
      <w:rPr>
        <w:rFonts w:ascii="Tahoma" w:hAnsi="Tahoma" w:cs="Tahoma"/>
        <w:sz w:val="20"/>
        <w:szCs w:val="20"/>
        <w:lang w:eastAsia="en-GB"/>
      </w:rPr>
    </w:pPr>
    <w:proofErr w:type="spellStart"/>
    <w:r w:rsidRPr="00183FE3">
      <w:rPr>
        <w:rFonts w:ascii="Tahoma" w:hAnsi="Tahoma" w:cs="Tahoma"/>
        <w:sz w:val="20"/>
        <w:szCs w:val="20"/>
        <w:lang w:eastAsia="en-GB"/>
      </w:rPr>
      <w:t>Rumballs</w:t>
    </w:r>
    <w:proofErr w:type="spellEnd"/>
    <w:r w:rsidRPr="00183FE3">
      <w:rPr>
        <w:rFonts w:ascii="Tahoma" w:hAnsi="Tahoma" w:cs="Tahoma"/>
        <w:sz w:val="20"/>
        <w:szCs w:val="20"/>
        <w:lang w:eastAsia="en-GB"/>
      </w:rPr>
      <w:t xml:space="preserve"> Road, </w:t>
    </w:r>
    <w:proofErr w:type="spellStart"/>
    <w:r w:rsidRPr="00183FE3">
      <w:rPr>
        <w:rFonts w:ascii="Tahoma" w:hAnsi="Tahoma" w:cs="Tahoma"/>
        <w:sz w:val="20"/>
        <w:szCs w:val="20"/>
        <w:lang w:eastAsia="en-GB"/>
      </w:rPr>
      <w:t>Hemel</w:t>
    </w:r>
    <w:proofErr w:type="spellEnd"/>
    <w:r w:rsidRPr="00183FE3">
      <w:rPr>
        <w:rFonts w:ascii="Tahoma" w:hAnsi="Tahoma" w:cs="Tahoma"/>
        <w:sz w:val="20"/>
        <w:szCs w:val="20"/>
        <w:lang w:eastAsia="en-GB"/>
      </w:rPr>
      <w:t xml:space="preserve"> Hempstead, Herts, HP38JB</w:t>
    </w:r>
  </w:p>
  <w:p w14:paraId="05489DC9" w14:textId="77777777" w:rsidR="00183FE3" w:rsidRPr="00183FE3" w:rsidRDefault="00183FE3" w:rsidP="00183FE3">
    <w:pPr>
      <w:jc w:val="center"/>
      <w:rPr>
        <w:rFonts w:ascii="Tahoma" w:hAnsi="Tahoma" w:cs="Tahoma"/>
        <w:sz w:val="20"/>
        <w:szCs w:val="20"/>
        <w:lang w:eastAsia="en-GB"/>
      </w:rPr>
    </w:pPr>
    <w:r w:rsidRPr="00183FE3">
      <w:rPr>
        <w:rFonts w:ascii="Tahoma" w:hAnsi="Tahoma" w:cs="Tahoma"/>
        <w:sz w:val="20"/>
        <w:szCs w:val="20"/>
        <w:lang w:eastAsia="en-GB"/>
      </w:rPr>
      <w:t xml:space="preserve">Tel.: 07921660933  </w:t>
    </w:r>
  </w:p>
  <w:p w14:paraId="4DD9E59C" w14:textId="77777777" w:rsidR="00183FE3" w:rsidRPr="00183FE3" w:rsidRDefault="00183FE3" w:rsidP="00183FE3">
    <w:pPr>
      <w:jc w:val="center"/>
      <w:rPr>
        <w:rFonts w:ascii="Gill Sans MT" w:hAnsi="Gill Sans MT" w:cs="Gill Sans MT"/>
        <w:sz w:val="20"/>
        <w:szCs w:val="20"/>
        <w:lang w:eastAsia="en-GB"/>
      </w:rPr>
    </w:pPr>
    <w:r w:rsidRPr="00183FE3">
      <w:rPr>
        <w:rFonts w:ascii="Tahoma" w:hAnsi="Tahoma" w:cs="Tahoma"/>
        <w:sz w:val="20"/>
        <w:szCs w:val="20"/>
        <w:lang w:eastAsia="en-GB"/>
      </w:rPr>
      <w:t>e-mail: c.mccawley@longdean.herts.sch.uk</w:t>
    </w:r>
  </w:p>
  <w:bookmarkEnd w:id="2"/>
  <w:bookmarkEnd w:id="3"/>
  <w:bookmarkEnd w:i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72F7D" w14:textId="77777777" w:rsidR="00654CC3" w:rsidRDefault="00654CC3" w:rsidP="00374BFE">
      <w:r>
        <w:separator/>
      </w:r>
    </w:p>
  </w:footnote>
  <w:footnote w:type="continuationSeparator" w:id="0">
    <w:p w14:paraId="7210476C" w14:textId="77777777" w:rsidR="00654CC3" w:rsidRDefault="00654CC3" w:rsidP="00374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F0A01" w14:textId="77777777" w:rsidR="00314CDC" w:rsidRPr="00CA4B8A" w:rsidRDefault="0022742C" w:rsidP="0022742C">
    <w:pPr>
      <w:pStyle w:val="Header"/>
      <w:jc w:val="center"/>
      <w:rPr>
        <w:rFonts w:ascii="Tahoma" w:hAnsi="Tahoma" w:cs="Tahoma"/>
        <w:b/>
        <w:color w:val="7030A0"/>
        <w:sz w:val="36"/>
        <w:szCs w:val="52"/>
      </w:rPr>
    </w:pPr>
    <w:r w:rsidRPr="00CA4B8A">
      <w:rPr>
        <w:noProof/>
        <w:color w:val="7030A0"/>
      </w:rPr>
      <w:drawing>
        <wp:anchor distT="0" distB="0" distL="114300" distR="114300" simplePos="0" relativeHeight="251660288" behindDoc="1" locked="0" layoutInCell="1" allowOverlap="1" wp14:anchorId="1383B706" wp14:editId="3F111DF2">
          <wp:simplePos x="0" y="0"/>
          <wp:positionH relativeFrom="column">
            <wp:posOffset>-269875</wp:posOffset>
          </wp:positionH>
          <wp:positionV relativeFrom="paragraph">
            <wp:posOffset>13335</wp:posOffset>
          </wp:positionV>
          <wp:extent cx="874207" cy="874207"/>
          <wp:effectExtent l="0" t="0" r="2540" b="2540"/>
          <wp:wrapNone/>
          <wp:docPr id="4" name="Picture 4" descr="D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207" cy="8742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B8A">
      <w:rPr>
        <w:noProof/>
        <w:color w:val="7030A0"/>
        <w:sz w:val="14"/>
      </w:rPr>
      <w:drawing>
        <wp:anchor distT="0" distB="0" distL="114300" distR="114300" simplePos="0" relativeHeight="251657215" behindDoc="1" locked="0" layoutInCell="1" allowOverlap="1" wp14:anchorId="0EB6B2AC" wp14:editId="11F1173A">
          <wp:simplePos x="0" y="0"/>
          <wp:positionH relativeFrom="column">
            <wp:posOffset>6105525</wp:posOffset>
          </wp:positionH>
          <wp:positionV relativeFrom="paragraph">
            <wp:posOffset>13970</wp:posOffset>
          </wp:positionV>
          <wp:extent cx="895350" cy="1163955"/>
          <wp:effectExtent l="0" t="0" r="0" b="0"/>
          <wp:wrapNone/>
          <wp:docPr id="3" name="Picture 3" descr="School-Games-L1-3-2015-logo-no-sponso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Games-L1-3-2015-logo-no-sponsor-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CDC" w:rsidRPr="00CA4B8A">
      <w:rPr>
        <w:rFonts w:ascii="Tahoma" w:hAnsi="Tahoma" w:cs="Tahoma"/>
        <w:b/>
        <w:color w:val="7030A0"/>
        <w:sz w:val="36"/>
        <w:szCs w:val="52"/>
      </w:rPr>
      <w:t>Dacorum School</w:t>
    </w:r>
  </w:p>
  <w:p w14:paraId="45AF8548" w14:textId="77777777" w:rsidR="00D72039" w:rsidRPr="00CA4B8A" w:rsidRDefault="00314CDC" w:rsidP="0022742C">
    <w:pPr>
      <w:pStyle w:val="Header"/>
      <w:jc w:val="center"/>
      <w:rPr>
        <w:rFonts w:ascii="Tahoma" w:hAnsi="Tahoma" w:cs="Tahoma"/>
        <w:b/>
        <w:color w:val="7030A0"/>
        <w:sz w:val="36"/>
        <w:szCs w:val="52"/>
      </w:rPr>
    </w:pPr>
    <w:r w:rsidRPr="00CA4B8A">
      <w:rPr>
        <w:rFonts w:ascii="Tahoma" w:hAnsi="Tahoma" w:cs="Tahoma"/>
        <w:b/>
        <w:color w:val="7030A0"/>
        <w:sz w:val="36"/>
        <w:szCs w:val="52"/>
      </w:rPr>
      <w:t>Sports Network</w:t>
    </w:r>
  </w:p>
  <w:p w14:paraId="7998E87B" w14:textId="77777777" w:rsidR="00D72039" w:rsidRPr="00CA4B8A" w:rsidRDefault="00D72039" w:rsidP="0022742C">
    <w:pPr>
      <w:pStyle w:val="Header"/>
      <w:jc w:val="center"/>
      <w:rPr>
        <w:rFonts w:ascii="Tahoma" w:hAnsi="Tahoma" w:cs="Tahoma"/>
        <w:b/>
        <w:color w:val="7030A0"/>
        <w:sz w:val="18"/>
        <w:szCs w:val="52"/>
      </w:rPr>
    </w:pPr>
    <w:r w:rsidRPr="00CA4B8A">
      <w:rPr>
        <w:rFonts w:ascii="Tahoma" w:hAnsi="Tahoma" w:cs="Tahoma"/>
        <w:b/>
        <w:color w:val="7030A0"/>
        <w:sz w:val="18"/>
        <w:szCs w:val="52"/>
      </w:rPr>
      <w:t xml:space="preserve">Hosted by </w:t>
    </w:r>
    <w:proofErr w:type="spellStart"/>
    <w:r w:rsidRPr="00CA4B8A">
      <w:rPr>
        <w:rFonts w:ascii="Tahoma" w:hAnsi="Tahoma" w:cs="Tahoma"/>
        <w:b/>
        <w:color w:val="7030A0"/>
        <w:sz w:val="18"/>
        <w:szCs w:val="52"/>
      </w:rPr>
      <w:t>Longdean</w:t>
    </w:r>
    <w:proofErr w:type="spellEnd"/>
    <w:r w:rsidRPr="00CA4B8A">
      <w:rPr>
        <w:rFonts w:ascii="Tahoma" w:hAnsi="Tahoma" w:cs="Tahoma"/>
        <w:b/>
        <w:color w:val="7030A0"/>
        <w:sz w:val="18"/>
        <w:szCs w:val="52"/>
      </w:rPr>
      <w:t xml:space="preserve"> school</w:t>
    </w:r>
  </w:p>
  <w:p w14:paraId="7A1BA1E7" w14:textId="77777777" w:rsidR="00374BFE" w:rsidRPr="00D72039" w:rsidRDefault="0022742C" w:rsidP="00D72039">
    <w:pPr>
      <w:pStyle w:val="Header"/>
      <w:jc w:val="center"/>
      <w:rPr>
        <w:rFonts w:ascii="Tahoma" w:hAnsi="Tahoma" w:cs="Tahoma"/>
        <w:b/>
        <w:sz w:val="40"/>
        <w:szCs w:val="52"/>
      </w:rPr>
    </w:pPr>
    <w:r>
      <w:rPr>
        <w:rFonts w:ascii="Tahoma" w:hAnsi="Tahoma" w:cs="Tahoma"/>
        <w:b/>
        <w:noProof/>
        <w:sz w:val="40"/>
        <w:szCs w:val="52"/>
      </w:rPr>
      <mc:AlternateContent>
        <mc:Choice Requires="wps">
          <w:drawing>
            <wp:anchor distT="0" distB="0" distL="114300" distR="114300" simplePos="0" relativeHeight="251659264" behindDoc="1" locked="0" layoutInCell="1" allowOverlap="1" wp14:anchorId="6914BC06" wp14:editId="4A5D8DF9">
              <wp:simplePos x="0" y="0"/>
              <wp:positionH relativeFrom="column">
                <wp:posOffset>-247650</wp:posOffset>
              </wp:positionH>
              <wp:positionV relativeFrom="paragraph">
                <wp:posOffset>172085</wp:posOffset>
              </wp:positionV>
              <wp:extent cx="857250" cy="2571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857250" cy="257175"/>
                      </a:xfrm>
                      <a:prstGeom prst="rect">
                        <a:avLst/>
                      </a:prstGeom>
                      <a:solidFill>
                        <a:schemeClr val="lt1"/>
                      </a:solidFill>
                      <a:ln w="6350">
                        <a:noFill/>
                      </a:ln>
                    </wps:spPr>
                    <wps:txbx>
                      <w:txbxContent>
                        <w:p w14:paraId="5DC41FB7" w14:textId="3325A4DB" w:rsidR="0022742C" w:rsidRPr="00CA4B8A" w:rsidRDefault="0022742C">
                          <w:pPr>
                            <w:rPr>
                              <w:b/>
                              <w:color w:val="7030A0"/>
                            </w:rPr>
                          </w:pPr>
                          <w:r w:rsidRPr="00CA4B8A">
                            <w:rPr>
                              <w:b/>
                              <w:color w:val="7030A0"/>
                            </w:rPr>
                            <w:t>202</w:t>
                          </w:r>
                          <w:r w:rsidR="00CE2BA5">
                            <w:rPr>
                              <w:b/>
                              <w:color w:val="7030A0"/>
                            </w:rPr>
                            <w:t>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4BC06" id="_x0000_t202" coordsize="21600,21600" o:spt="202" path="m,l,21600r21600,l21600,xe">
              <v:stroke joinstyle="miter"/>
              <v:path gradientshapeok="t" o:connecttype="rect"/>
            </v:shapetype>
            <v:shape id="Text Box 16" o:spid="_x0000_s1026" type="#_x0000_t202" style="position:absolute;left:0;text-align:left;margin-left:-19.5pt;margin-top:13.55pt;width:67.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" fillcolor="white [3201]" stroked="f" strokeweight=".5pt">
              <v:textbox>
                <w:txbxContent>
                  <w:p w14:paraId="5DC41FB7" w14:textId="3325A4DB" w:rsidR="0022742C" w:rsidRPr="00CA4B8A" w:rsidRDefault="0022742C">
                    <w:pPr>
                      <w:rPr>
                        <w:b/>
                        <w:color w:val="7030A0"/>
                      </w:rPr>
                    </w:pPr>
                    <w:r w:rsidRPr="00CA4B8A">
                      <w:rPr>
                        <w:b/>
                        <w:color w:val="7030A0"/>
                      </w:rPr>
                      <w:t>202</w:t>
                    </w:r>
                    <w:r w:rsidR="00CE2BA5">
                      <w:rPr>
                        <w:b/>
                        <w:color w:val="7030A0"/>
                      </w:rPr>
                      <w:t>2-2023</w:t>
                    </w:r>
                  </w:p>
                </w:txbxContent>
              </v:textbox>
            </v:shape>
          </w:pict>
        </mc:Fallback>
      </mc:AlternateContent>
    </w:r>
    <w:r>
      <w:rPr>
        <w:rFonts w:ascii="Tahoma" w:hAnsi="Tahoma" w:cs="Tahoma"/>
        <w:b/>
        <w:noProof/>
        <w:sz w:val="40"/>
        <w:szCs w:val="52"/>
      </w:rPr>
      <w:drawing>
        <wp:inline distT="0" distB="0" distL="0" distR="0" wp14:anchorId="0F0FDCF0" wp14:editId="6E9B9FCD">
          <wp:extent cx="3026410" cy="4191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98912" cy="4291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70D20"/>
    <w:multiLevelType w:val="hybridMultilevel"/>
    <w:tmpl w:val="89E6B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6045588"/>
    <w:multiLevelType w:val="hybridMultilevel"/>
    <w:tmpl w:val="EEE0B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1B03D6"/>
    <w:multiLevelType w:val="multilevel"/>
    <w:tmpl w:val="92821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55E04726"/>
    <w:multiLevelType w:val="hybridMultilevel"/>
    <w:tmpl w:val="A1A25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2D"/>
    <w:rsid w:val="00082DAC"/>
    <w:rsid w:val="000A39A6"/>
    <w:rsid w:val="00135943"/>
    <w:rsid w:val="00183FE3"/>
    <w:rsid w:val="0022742C"/>
    <w:rsid w:val="00233E6B"/>
    <w:rsid w:val="002C0659"/>
    <w:rsid w:val="002C1EB3"/>
    <w:rsid w:val="00303319"/>
    <w:rsid w:val="00314CDC"/>
    <w:rsid w:val="0037302A"/>
    <w:rsid w:val="00374BFE"/>
    <w:rsid w:val="00391E70"/>
    <w:rsid w:val="00402A5A"/>
    <w:rsid w:val="004E407F"/>
    <w:rsid w:val="004E592C"/>
    <w:rsid w:val="00503A9D"/>
    <w:rsid w:val="00575DC9"/>
    <w:rsid w:val="00625728"/>
    <w:rsid w:val="00654BF0"/>
    <w:rsid w:val="00654CC3"/>
    <w:rsid w:val="006D0CAF"/>
    <w:rsid w:val="006F2255"/>
    <w:rsid w:val="00727CCF"/>
    <w:rsid w:val="00742D1E"/>
    <w:rsid w:val="007A1CC7"/>
    <w:rsid w:val="007B014B"/>
    <w:rsid w:val="007B11F1"/>
    <w:rsid w:val="007D19CC"/>
    <w:rsid w:val="007D2458"/>
    <w:rsid w:val="0083225F"/>
    <w:rsid w:val="0084027E"/>
    <w:rsid w:val="0085173D"/>
    <w:rsid w:val="00872B1D"/>
    <w:rsid w:val="00877A80"/>
    <w:rsid w:val="0088691F"/>
    <w:rsid w:val="008A15BA"/>
    <w:rsid w:val="008A39F1"/>
    <w:rsid w:val="008E39D7"/>
    <w:rsid w:val="009509C7"/>
    <w:rsid w:val="0095311C"/>
    <w:rsid w:val="00962CB0"/>
    <w:rsid w:val="009D7FC8"/>
    <w:rsid w:val="00A36711"/>
    <w:rsid w:val="00A5660E"/>
    <w:rsid w:val="00A91CBD"/>
    <w:rsid w:val="00A97351"/>
    <w:rsid w:val="00AF52CE"/>
    <w:rsid w:val="00B32FA7"/>
    <w:rsid w:val="00B33063"/>
    <w:rsid w:val="00BB5098"/>
    <w:rsid w:val="00C95CE4"/>
    <w:rsid w:val="00CA136C"/>
    <w:rsid w:val="00CA4B8A"/>
    <w:rsid w:val="00CB18AA"/>
    <w:rsid w:val="00CD16C8"/>
    <w:rsid w:val="00CE2BA5"/>
    <w:rsid w:val="00D72039"/>
    <w:rsid w:val="00D918BF"/>
    <w:rsid w:val="00DA5B33"/>
    <w:rsid w:val="00DB59A5"/>
    <w:rsid w:val="00E623D5"/>
    <w:rsid w:val="00E64B79"/>
    <w:rsid w:val="00EC3AC3"/>
    <w:rsid w:val="00F32FCE"/>
    <w:rsid w:val="00F3688F"/>
    <w:rsid w:val="00F51BCD"/>
    <w:rsid w:val="00F94D75"/>
    <w:rsid w:val="00FA3CA8"/>
    <w:rsid w:val="00FB204E"/>
    <w:rsid w:val="00FF5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688A0BB"/>
  <w15:chartTrackingRefBased/>
  <w15:docId w15:val="{193F1E21-0FDB-4D9F-B643-601A2C2C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9A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5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660E"/>
    <w:pPr>
      <w:spacing w:after="0" w:line="240" w:lineRule="auto"/>
    </w:pPr>
  </w:style>
  <w:style w:type="paragraph" w:styleId="Header">
    <w:name w:val="header"/>
    <w:basedOn w:val="Normal"/>
    <w:link w:val="HeaderChar"/>
    <w:unhideWhenUsed/>
    <w:rsid w:val="00374BFE"/>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374BFE"/>
  </w:style>
  <w:style w:type="paragraph" w:styleId="Footer">
    <w:name w:val="footer"/>
    <w:basedOn w:val="Normal"/>
    <w:link w:val="FooterChar"/>
    <w:uiPriority w:val="99"/>
    <w:unhideWhenUsed/>
    <w:rsid w:val="00374BFE"/>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374BFE"/>
  </w:style>
  <w:style w:type="character" w:styleId="Hyperlink">
    <w:name w:val="Hyperlink"/>
    <w:rsid w:val="00314CDC"/>
    <w:rPr>
      <w:color w:val="0000FF"/>
      <w:u w:val="single"/>
    </w:rPr>
  </w:style>
  <w:style w:type="character" w:styleId="UnresolvedMention">
    <w:name w:val="Unresolved Mention"/>
    <w:basedOn w:val="DefaultParagraphFont"/>
    <w:uiPriority w:val="99"/>
    <w:semiHidden/>
    <w:unhideWhenUsed/>
    <w:rsid w:val="0022742C"/>
    <w:rPr>
      <w:color w:val="605E5C"/>
      <w:shd w:val="clear" w:color="auto" w:fill="E1DFDD"/>
    </w:rPr>
  </w:style>
  <w:style w:type="paragraph" w:styleId="Title">
    <w:name w:val="Title"/>
    <w:basedOn w:val="Normal"/>
    <w:link w:val="TitleChar"/>
    <w:qFormat/>
    <w:rsid w:val="00DB59A5"/>
    <w:pPr>
      <w:jc w:val="center"/>
    </w:pPr>
    <w:rPr>
      <w:b/>
      <w:bCs/>
      <w:u w:val="single"/>
      <w:lang w:val="en-GB"/>
    </w:rPr>
  </w:style>
  <w:style w:type="character" w:customStyle="1" w:styleId="TitleChar">
    <w:name w:val="Title Char"/>
    <w:basedOn w:val="DefaultParagraphFont"/>
    <w:link w:val="Title"/>
    <w:rsid w:val="00DB59A5"/>
    <w:rPr>
      <w:rFonts w:ascii="Times New Roman" w:eastAsia="Times New Roman" w:hAnsi="Times New Roman" w:cs="Times New Roman"/>
      <w:b/>
      <w:bCs/>
      <w:sz w:val="24"/>
      <w:szCs w:val="24"/>
      <w:u w:val="single"/>
    </w:rPr>
  </w:style>
  <w:style w:type="paragraph" w:customStyle="1" w:styleId="Textparagraphsspaceabove">
    <w:name w:val="Text paragraphs (space above)"/>
    <w:basedOn w:val="Normal"/>
    <w:rsid w:val="00DB59A5"/>
    <w:pPr>
      <w:spacing w:before="120"/>
    </w:pPr>
    <w:rPr>
      <w:rFonts w:ascii="Arial" w:hAnsi="Arial"/>
      <w:sz w:val="18"/>
      <w:lang w:val="en-GB" w:eastAsia="en-GB"/>
    </w:rPr>
  </w:style>
  <w:style w:type="character" w:styleId="Strong">
    <w:name w:val="Strong"/>
    <w:basedOn w:val="DefaultParagraphFont"/>
    <w:uiPriority w:val="22"/>
    <w:qFormat/>
    <w:rsid w:val="00233E6B"/>
    <w:rPr>
      <w:b/>
      <w:bCs/>
    </w:rPr>
  </w:style>
  <w:style w:type="paragraph" w:styleId="ListParagraph">
    <w:name w:val="List Paragraph"/>
    <w:basedOn w:val="Normal"/>
    <w:uiPriority w:val="34"/>
    <w:qFormat/>
    <w:rsid w:val="00A973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5796">
      <w:bodyDiv w:val="1"/>
      <w:marLeft w:val="0"/>
      <w:marRight w:val="0"/>
      <w:marTop w:val="0"/>
      <w:marBottom w:val="0"/>
      <w:divBdr>
        <w:top w:val="none" w:sz="0" w:space="0" w:color="auto"/>
        <w:left w:val="none" w:sz="0" w:space="0" w:color="auto"/>
        <w:bottom w:val="none" w:sz="0" w:space="0" w:color="auto"/>
        <w:right w:val="none" w:sz="0" w:space="0" w:color="auto"/>
      </w:divBdr>
    </w:div>
    <w:div w:id="320471096">
      <w:bodyDiv w:val="1"/>
      <w:marLeft w:val="0"/>
      <w:marRight w:val="0"/>
      <w:marTop w:val="0"/>
      <w:marBottom w:val="0"/>
      <w:divBdr>
        <w:top w:val="none" w:sz="0" w:space="0" w:color="auto"/>
        <w:left w:val="none" w:sz="0" w:space="0" w:color="auto"/>
        <w:bottom w:val="none" w:sz="0" w:space="0" w:color="auto"/>
        <w:right w:val="none" w:sz="0" w:space="0" w:color="auto"/>
      </w:divBdr>
    </w:div>
    <w:div w:id="150014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ACEB2-ECC2-41B8-B53D-9901CD04C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Words>
  <Characters>709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C.McCawley</dc:creator>
  <cp:keywords/>
  <dc:description/>
  <cp:lastModifiedBy>C.Barden</cp:lastModifiedBy>
  <cp:revision>2</cp:revision>
  <cp:lastPrinted>2021-09-09T12:39:00Z</cp:lastPrinted>
  <dcterms:created xsi:type="dcterms:W3CDTF">2022-10-06T10:13:00Z</dcterms:created>
  <dcterms:modified xsi:type="dcterms:W3CDTF">2022-10-06T10:13:00Z</dcterms:modified>
</cp:coreProperties>
</file>